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29BF9" w14:textId="647ED357" w:rsidR="005B2989" w:rsidRDefault="005F0F2D" w:rsidP="005F0F2D">
      <w:pPr>
        <w:spacing w:after="0" w:line="240" w:lineRule="auto"/>
        <w:jc w:val="center"/>
        <w:rPr>
          <w:rFonts w:ascii="Times New Roman" w:hAnsi="Times New Roman" w:cs="Times New Roman"/>
          <w:iCs/>
          <w:sz w:val="30"/>
          <w:szCs w:val="30"/>
        </w:rPr>
      </w:pPr>
      <w:bookmarkStart w:id="0" w:name="_GoBack"/>
      <w:bookmarkEnd w:id="0"/>
      <w:r w:rsidRPr="005F0F2D">
        <w:rPr>
          <w:rFonts w:ascii="Times New Roman" w:hAnsi="Times New Roman" w:cs="Times New Roman"/>
          <w:iCs/>
          <w:sz w:val="30"/>
          <w:szCs w:val="30"/>
        </w:rPr>
        <w:t>Беларусь против табака</w:t>
      </w:r>
    </w:p>
    <w:p w14:paraId="707E8AD1" w14:textId="77777777" w:rsidR="005F0F2D" w:rsidRPr="005F0F2D" w:rsidRDefault="005F0F2D" w:rsidP="005F0F2D">
      <w:pPr>
        <w:spacing w:after="0" w:line="240" w:lineRule="auto"/>
        <w:jc w:val="center"/>
        <w:rPr>
          <w:rFonts w:ascii="Times New Roman" w:hAnsi="Times New Roman" w:cs="Times New Roman"/>
          <w:iCs/>
          <w:sz w:val="30"/>
          <w:szCs w:val="30"/>
        </w:rPr>
      </w:pPr>
    </w:p>
    <w:p w14:paraId="568690AC" w14:textId="77777777" w:rsidR="00C56BA8" w:rsidRPr="008D5B94" w:rsidRDefault="005B2989" w:rsidP="00C56B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 w:rsidR="00C56BA8" w:rsidRPr="008D5B94">
        <w:rPr>
          <w:rFonts w:ascii="Times New Roman" w:hAnsi="Times New Roman" w:cs="Times New Roman"/>
          <w:sz w:val="30"/>
          <w:szCs w:val="30"/>
        </w:rPr>
        <w:t xml:space="preserve">С 31 мая </w:t>
      </w:r>
      <w:r w:rsidR="00701C2D">
        <w:rPr>
          <w:rFonts w:ascii="Times New Roman" w:hAnsi="Times New Roman" w:cs="Times New Roman"/>
          <w:sz w:val="30"/>
          <w:szCs w:val="30"/>
        </w:rPr>
        <w:t>по 2</w:t>
      </w:r>
      <w:r w:rsidR="002130A9">
        <w:rPr>
          <w:rFonts w:ascii="Times New Roman" w:hAnsi="Times New Roman" w:cs="Times New Roman"/>
          <w:sz w:val="30"/>
          <w:szCs w:val="30"/>
        </w:rPr>
        <w:t>8</w:t>
      </w:r>
      <w:r w:rsidR="00701C2D">
        <w:rPr>
          <w:rFonts w:ascii="Times New Roman" w:hAnsi="Times New Roman" w:cs="Times New Roman"/>
          <w:sz w:val="30"/>
          <w:szCs w:val="30"/>
        </w:rPr>
        <w:t xml:space="preserve"> июня в Беларуси проходит р</w:t>
      </w:r>
      <w:r w:rsidR="00C56BA8" w:rsidRPr="008D5B94">
        <w:rPr>
          <w:rFonts w:ascii="Times New Roman" w:hAnsi="Times New Roman" w:cs="Times New Roman"/>
          <w:sz w:val="30"/>
          <w:szCs w:val="30"/>
        </w:rPr>
        <w:t xml:space="preserve">еспубликанская информационно-образовательная акция по профилактике </w:t>
      </w:r>
      <w:proofErr w:type="spellStart"/>
      <w:r w:rsidR="00C56BA8" w:rsidRPr="008D5B94">
        <w:rPr>
          <w:rFonts w:ascii="Times New Roman" w:hAnsi="Times New Roman" w:cs="Times New Roman"/>
          <w:sz w:val="30"/>
          <w:szCs w:val="30"/>
        </w:rPr>
        <w:t>табакокурения</w:t>
      </w:r>
      <w:proofErr w:type="spellEnd"/>
      <w:r w:rsidR="00C56BA8" w:rsidRPr="008D5B94">
        <w:rPr>
          <w:rFonts w:ascii="Times New Roman" w:hAnsi="Times New Roman" w:cs="Times New Roman"/>
          <w:sz w:val="30"/>
          <w:szCs w:val="30"/>
        </w:rPr>
        <w:t xml:space="preserve">. Акция приурочена к Единому дню здоровья «Всемирный день без табака». </w:t>
      </w:r>
    </w:p>
    <w:p w14:paraId="03690203" w14:textId="77777777" w:rsidR="008D5B94" w:rsidRDefault="00C56BA8" w:rsidP="00C56BA8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D5B94">
        <w:rPr>
          <w:rFonts w:ascii="Times New Roman" w:hAnsi="Times New Roman" w:cs="Times New Roman"/>
          <w:sz w:val="30"/>
          <w:szCs w:val="30"/>
        </w:rPr>
        <w:tab/>
        <w:t xml:space="preserve">Целью проведения акции является повышение уровня информированности населения в отношении пагубных последствий для здоровья </w:t>
      </w:r>
      <w:r w:rsidR="002F223E">
        <w:rPr>
          <w:rFonts w:ascii="Times New Roman" w:hAnsi="Times New Roman" w:cs="Times New Roman"/>
          <w:sz w:val="30"/>
          <w:szCs w:val="30"/>
        </w:rPr>
        <w:t xml:space="preserve">от </w:t>
      </w:r>
      <w:r w:rsidRPr="008D5B94">
        <w:rPr>
          <w:rFonts w:ascii="Times New Roman" w:hAnsi="Times New Roman" w:cs="Times New Roman"/>
          <w:sz w:val="30"/>
          <w:szCs w:val="30"/>
        </w:rPr>
        <w:t>потребления табака и воздействия табачного дыма, формирование у гражданского общества поддержки мер, направленных на борьбу с потреблением табака</w:t>
      </w:r>
      <w:r w:rsidR="008D5B94" w:rsidRPr="008D5B94">
        <w:rPr>
          <w:rFonts w:ascii="Times New Roman" w:hAnsi="Times New Roman" w:cs="Times New Roman"/>
          <w:sz w:val="30"/>
          <w:szCs w:val="30"/>
        </w:rPr>
        <w:t>, создание условий для защиты здоровья граждан от воздействия окружающего табачного дыма в</w:t>
      </w:r>
      <w:r w:rsidRPr="008D5B94">
        <w:rPr>
          <w:rFonts w:ascii="Times New Roman" w:hAnsi="Times New Roman" w:cs="Times New Roman"/>
          <w:sz w:val="30"/>
          <w:szCs w:val="30"/>
        </w:rPr>
        <w:t xml:space="preserve"> соответствии с Декретом</w:t>
      </w:r>
      <w:r w:rsidR="002F223E">
        <w:rPr>
          <w:rFonts w:ascii="Times New Roman" w:hAnsi="Times New Roman" w:cs="Times New Roman"/>
          <w:sz w:val="30"/>
          <w:szCs w:val="30"/>
        </w:rPr>
        <w:t xml:space="preserve"> </w:t>
      </w:r>
      <w:r w:rsidR="008D5B94" w:rsidRPr="008D5B94">
        <w:rPr>
          <w:rFonts w:ascii="Times New Roman" w:hAnsi="Times New Roman" w:cs="Times New Roman"/>
          <w:sz w:val="30"/>
          <w:szCs w:val="30"/>
        </w:rPr>
        <w:t xml:space="preserve">Президента РБ и </w:t>
      </w:r>
      <w:r w:rsidRPr="008D5B94">
        <w:rPr>
          <w:rFonts w:ascii="Times New Roman" w:hAnsi="Times New Roman" w:cs="Times New Roman"/>
          <w:sz w:val="30"/>
          <w:szCs w:val="30"/>
        </w:rPr>
        <w:t>положениями Рамочной конвенции ВОЗ по борьбе против табака.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6E7ED34D" w14:textId="77777777" w:rsidR="005B2989" w:rsidRPr="00237575" w:rsidRDefault="008D5B94" w:rsidP="00C56B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 w:rsidR="00701C2D">
        <w:rPr>
          <w:rFonts w:ascii="Times New Roman" w:hAnsi="Times New Roman" w:cs="Times New Roman"/>
          <w:sz w:val="30"/>
          <w:szCs w:val="30"/>
        </w:rPr>
        <w:t>Сегодня к</w:t>
      </w:r>
      <w:r w:rsidR="007D6DBD" w:rsidRPr="007D6DBD">
        <w:rPr>
          <w:rFonts w:ascii="Times New Roman" w:hAnsi="Times New Roman" w:cs="Times New Roman"/>
          <w:sz w:val="30"/>
          <w:szCs w:val="30"/>
        </w:rPr>
        <w:t xml:space="preserve">урение </w:t>
      </w:r>
      <w:r w:rsidR="0021265F">
        <w:rPr>
          <w:rFonts w:ascii="Times New Roman" w:hAnsi="Times New Roman" w:cs="Times New Roman"/>
          <w:sz w:val="30"/>
          <w:szCs w:val="30"/>
        </w:rPr>
        <w:t xml:space="preserve">становится все более </w:t>
      </w:r>
      <w:r w:rsidR="007D6DBD" w:rsidRPr="007D6DBD">
        <w:rPr>
          <w:rFonts w:ascii="Times New Roman" w:hAnsi="Times New Roman" w:cs="Times New Roman"/>
          <w:sz w:val="30"/>
          <w:szCs w:val="30"/>
        </w:rPr>
        <w:t xml:space="preserve">распространенной привычкой среди различных групп населения, в том числе среди женщин, подростков и даже детей. </w:t>
      </w:r>
      <w:r w:rsidR="009C67F7" w:rsidRPr="009C67F7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1E1F73">
        <w:rPr>
          <w:rFonts w:ascii="Times New Roman" w:hAnsi="Times New Roman" w:cs="Times New Roman"/>
          <w:sz w:val="30"/>
          <w:szCs w:val="30"/>
        </w:rPr>
        <w:t xml:space="preserve">из них </w:t>
      </w:r>
      <w:r w:rsidR="009C67F7" w:rsidRPr="009C67F7">
        <w:rPr>
          <w:rFonts w:ascii="Times New Roman" w:hAnsi="Times New Roman" w:cs="Times New Roman"/>
          <w:sz w:val="30"/>
          <w:szCs w:val="30"/>
        </w:rPr>
        <w:t xml:space="preserve">впервые </w:t>
      </w:r>
      <w:r w:rsidR="001E1F73">
        <w:rPr>
          <w:rFonts w:ascii="Times New Roman" w:hAnsi="Times New Roman" w:cs="Times New Roman"/>
          <w:sz w:val="30"/>
          <w:szCs w:val="30"/>
        </w:rPr>
        <w:t xml:space="preserve">берут </w:t>
      </w:r>
      <w:r w:rsidR="009C67F7" w:rsidRPr="009C67F7">
        <w:rPr>
          <w:rFonts w:ascii="Times New Roman" w:hAnsi="Times New Roman" w:cs="Times New Roman"/>
          <w:sz w:val="30"/>
          <w:szCs w:val="30"/>
        </w:rPr>
        <w:t xml:space="preserve">в руки сигарету просто из любопытства, другие </w:t>
      </w:r>
      <w:r w:rsidR="001E1F73">
        <w:rPr>
          <w:rFonts w:ascii="Times New Roman" w:hAnsi="Times New Roman" w:cs="Times New Roman"/>
          <w:sz w:val="30"/>
          <w:szCs w:val="30"/>
        </w:rPr>
        <w:t xml:space="preserve">придают себе романтический образ и солидность, третьи хотят подражать любимому </w:t>
      </w:r>
      <w:r w:rsidR="00701C2D">
        <w:rPr>
          <w:rFonts w:ascii="Times New Roman" w:hAnsi="Times New Roman" w:cs="Times New Roman"/>
          <w:sz w:val="30"/>
          <w:szCs w:val="30"/>
        </w:rPr>
        <w:t>персонажу</w:t>
      </w:r>
      <w:r w:rsidR="001E1F73">
        <w:rPr>
          <w:rFonts w:ascii="Times New Roman" w:hAnsi="Times New Roman" w:cs="Times New Roman"/>
          <w:sz w:val="30"/>
          <w:szCs w:val="30"/>
        </w:rPr>
        <w:t xml:space="preserve">, четвертые </w:t>
      </w:r>
      <w:proofErr w:type="spellStart"/>
      <w:r w:rsidR="001E1F73">
        <w:rPr>
          <w:rFonts w:ascii="Times New Roman" w:hAnsi="Times New Roman" w:cs="Times New Roman"/>
          <w:sz w:val="30"/>
          <w:szCs w:val="30"/>
        </w:rPr>
        <w:t>с</w:t>
      </w:r>
      <w:r w:rsidR="001E1F73" w:rsidRPr="007D6DBD">
        <w:rPr>
          <w:rFonts w:ascii="Times New Roman" w:hAnsi="Times New Roman" w:cs="Times New Roman"/>
          <w:sz w:val="30"/>
          <w:szCs w:val="30"/>
        </w:rPr>
        <w:t>амоутвержда</w:t>
      </w:r>
      <w:r w:rsidR="001E1F73">
        <w:rPr>
          <w:rFonts w:ascii="Times New Roman" w:hAnsi="Times New Roman" w:cs="Times New Roman"/>
          <w:sz w:val="30"/>
          <w:szCs w:val="30"/>
        </w:rPr>
        <w:t>ются</w:t>
      </w:r>
      <w:proofErr w:type="spellEnd"/>
      <w:r w:rsidR="001E1F73">
        <w:rPr>
          <w:rFonts w:ascii="Times New Roman" w:hAnsi="Times New Roman" w:cs="Times New Roman"/>
          <w:sz w:val="30"/>
          <w:szCs w:val="30"/>
        </w:rPr>
        <w:t xml:space="preserve"> при помощи </w:t>
      </w:r>
      <w:r w:rsidR="001E1F73" w:rsidRPr="007B6F5A">
        <w:rPr>
          <w:rFonts w:ascii="Times New Roman" w:hAnsi="Times New Roman" w:cs="Times New Roman"/>
          <w:sz w:val="30"/>
          <w:szCs w:val="30"/>
        </w:rPr>
        <w:t>с</w:t>
      </w:r>
      <w:r w:rsidR="001E1F73">
        <w:rPr>
          <w:rFonts w:ascii="Times New Roman" w:hAnsi="Times New Roman" w:cs="Times New Roman"/>
          <w:sz w:val="30"/>
          <w:szCs w:val="30"/>
        </w:rPr>
        <w:t xml:space="preserve">игареты. </w:t>
      </w:r>
      <w:r w:rsidR="005B2989" w:rsidRPr="007B6F5A">
        <w:rPr>
          <w:rFonts w:ascii="Times New Roman" w:hAnsi="Times New Roman" w:cs="Times New Roman"/>
          <w:sz w:val="30"/>
          <w:szCs w:val="30"/>
        </w:rPr>
        <w:t xml:space="preserve">Затягиваясь сигаретой, дети кажутся себе взрослее, женщины – самостоятельнее, мужчины – </w:t>
      </w:r>
      <w:proofErr w:type="spellStart"/>
      <w:r w:rsidR="005B2989" w:rsidRPr="007B6F5A">
        <w:rPr>
          <w:rFonts w:ascii="Times New Roman" w:hAnsi="Times New Roman" w:cs="Times New Roman"/>
          <w:sz w:val="30"/>
          <w:szCs w:val="30"/>
        </w:rPr>
        <w:t>брутальнее</w:t>
      </w:r>
      <w:proofErr w:type="spellEnd"/>
      <w:r w:rsidR="005B2989" w:rsidRPr="007B6F5A">
        <w:rPr>
          <w:rFonts w:ascii="Times New Roman" w:hAnsi="Times New Roman" w:cs="Times New Roman"/>
          <w:sz w:val="30"/>
          <w:szCs w:val="30"/>
        </w:rPr>
        <w:t>.</w:t>
      </w:r>
      <w:r w:rsidR="009C67F7" w:rsidRPr="009C67F7">
        <w:t xml:space="preserve"> </w:t>
      </w:r>
      <w:r w:rsidR="009C67F7" w:rsidRPr="009C67F7">
        <w:rPr>
          <w:rFonts w:ascii="Times New Roman" w:hAnsi="Times New Roman" w:cs="Times New Roman"/>
          <w:sz w:val="30"/>
          <w:szCs w:val="30"/>
        </w:rPr>
        <w:t>Однако какой бы ни была причина первого шага, со временем эта привычка пере</w:t>
      </w:r>
      <w:r w:rsidR="001E1F73">
        <w:rPr>
          <w:rFonts w:ascii="Times New Roman" w:hAnsi="Times New Roman" w:cs="Times New Roman"/>
          <w:sz w:val="30"/>
          <w:szCs w:val="30"/>
        </w:rPr>
        <w:t>растает в настоящую зависимость, г</w:t>
      </w:r>
      <w:r w:rsidR="00237575" w:rsidRPr="00237575">
        <w:rPr>
          <w:rFonts w:ascii="Times New Roman" w:hAnsi="Times New Roman" w:cs="Times New Roman"/>
          <w:sz w:val="30"/>
          <w:szCs w:val="30"/>
        </w:rPr>
        <w:t xml:space="preserve">убительное воздействие </w:t>
      </w:r>
      <w:r w:rsidR="001E1F73">
        <w:rPr>
          <w:rFonts w:ascii="Times New Roman" w:hAnsi="Times New Roman" w:cs="Times New Roman"/>
          <w:sz w:val="30"/>
          <w:szCs w:val="30"/>
        </w:rPr>
        <w:t xml:space="preserve">которой на человеческий организм </w:t>
      </w:r>
      <w:r w:rsidR="00237575" w:rsidRPr="00237575">
        <w:rPr>
          <w:rFonts w:ascii="Times New Roman" w:hAnsi="Times New Roman" w:cs="Times New Roman"/>
          <w:sz w:val="30"/>
          <w:szCs w:val="30"/>
        </w:rPr>
        <w:t>совершенно неоспоримо</w:t>
      </w:r>
      <w:r w:rsidR="009C67F7">
        <w:rPr>
          <w:rFonts w:ascii="Times New Roman" w:hAnsi="Times New Roman" w:cs="Times New Roman"/>
          <w:sz w:val="30"/>
          <w:szCs w:val="30"/>
        </w:rPr>
        <w:t xml:space="preserve"> и представляет </w:t>
      </w:r>
      <w:r w:rsidR="000C28B9" w:rsidRPr="000C28B9">
        <w:rPr>
          <w:rFonts w:ascii="Times New Roman" w:hAnsi="Times New Roman" w:cs="Times New Roman"/>
          <w:sz w:val="30"/>
          <w:szCs w:val="30"/>
        </w:rPr>
        <w:t>серьезную опасность</w:t>
      </w:r>
      <w:r w:rsidR="009C67F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27D233E" w14:textId="77777777" w:rsidR="0005302D" w:rsidRPr="00237575" w:rsidRDefault="00237575" w:rsidP="000C28B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C28B9">
        <w:rPr>
          <w:rFonts w:ascii="Times New Roman" w:hAnsi="Times New Roman" w:cs="Times New Roman"/>
          <w:sz w:val="30"/>
          <w:szCs w:val="30"/>
        </w:rPr>
        <w:t>К</w:t>
      </w:r>
      <w:r w:rsidR="000C28B9" w:rsidRPr="000C28B9">
        <w:rPr>
          <w:rFonts w:ascii="Times New Roman" w:hAnsi="Times New Roman" w:cs="Times New Roman"/>
          <w:sz w:val="30"/>
          <w:szCs w:val="30"/>
        </w:rPr>
        <w:t>урение совсем не случайно наз</w:t>
      </w:r>
      <w:r w:rsidR="00EF3A55">
        <w:rPr>
          <w:rFonts w:ascii="Times New Roman" w:hAnsi="Times New Roman" w:cs="Times New Roman"/>
          <w:sz w:val="30"/>
          <w:szCs w:val="30"/>
        </w:rPr>
        <w:t xml:space="preserve">ывают вредной привычкой. Табак, </w:t>
      </w:r>
      <w:r w:rsidR="000C28B9" w:rsidRPr="000C28B9">
        <w:rPr>
          <w:rFonts w:ascii="Times New Roman" w:hAnsi="Times New Roman" w:cs="Times New Roman"/>
          <w:sz w:val="30"/>
          <w:szCs w:val="30"/>
        </w:rPr>
        <w:t>а точ</w:t>
      </w:r>
      <w:r w:rsidR="00EF3A55">
        <w:rPr>
          <w:rFonts w:ascii="Times New Roman" w:hAnsi="Times New Roman" w:cs="Times New Roman"/>
          <w:sz w:val="30"/>
          <w:szCs w:val="30"/>
        </w:rPr>
        <w:t>нее, содержащийся в нем никотин,</w:t>
      </w:r>
      <w:r w:rsidR="000C28B9" w:rsidRPr="000C28B9">
        <w:rPr>
          <w:rFonts w:ascii="Times New Roman" w:hAnsi="Times New Roman" w:cs="Times New Roman"/>
          <w:sz w:val="30"/>
          <w:szCs w:val="30"/>
        </w:rPr>
        <w:t xml:space="preserve"> вызывает сильное привыкание, которое заставляет человека курить снова и снова. Впрочем, не никотином единым: в табаке и, соответственно, в табачном дыме содержится несколько тысяч различных соединений, в том числе - канцерогенных и потенциально опасных веществ.</w:t>
      </w:r>
      <w:r w:rsidR="000C28B9">
        <w:rPr>
          <w:rFonts w:ascii="Times New Roman" w:hAnsi="Times New Roman" w:cs="Times New Roman"/>
          <w:sz w:val="30"/>
          <w:szCs w:val="30"/>
        </w:rPr>
        <w:t xml:space="preserve"> </w:t>
      </w:r>
      <w:r w:rsidR="000C28B9" w:rsidRPr="000C28B9">
        <w:rPr>
          <w:rFonts w:ascii="Times New Roman" w:hAnsi="Times New Roman" w:cs="Times New Roman"/>
          <w:sz w:val="30"/>
          <w:szCs w:val="30"/>
        </w:rPr>
        <w:t xml:space="preserve">Не существует безопасной дозы табака, </w:t>
      </w:r>
      <w:r w:rsidR="008B77BE">
        <w:rPr>
          <w:rFonts w:ascii="Times New Roman" w:hAnsi="Times New Roman" w:cs="Times New Roman"/>
          <w:sz w:val="30"/>
          <w:szCs w:val="30"/>
        </w:rPr>
        <w:t>как и не существует «легких» сигарет. К</w:t>
      </w:r>
      <w:r w:rsidR="000C28B9" w:rsidRPr="000C28B9">
        <w:rPr>
          <w:rFonts w:ascii="Times New Roman" w:hAnsi="Times New Roman" w:cs="Times New Roman"/>
          <w:sz w:val="30"/>
          <w:szCs w:val="30"/>
        </w:rPr>
        <w:t>урение с любой частотой и в любом количестве наносит серьезный вред различным органам и си</w:t>
      </w:r>
      <w:r w:rsidR="008B77BE">
        <w:rPr>
          <w:rFonts w:ascii="Times New Roman" w:hAnsi="Times New Roman" w:cs="Times New Roman"/>
          <w:sz w:val="30"/>
          <w:szCs w:val="30"/>
        </w:rPr>
        <w:t>стемам человеческого организма, вызывая и</w:t>
      </w:r>
      <w:r w:rsidR="000C28B9" w:rsidRPr="000C28B9">
        <w:rPr>
          <w:rFonts w:ascii="Times New Roman" w:hAnsi="Times New Roman" w:cs="Times New Roman"/>
          <w:sz w:val="30"/>
          <w:szCs w:val="30"/>
        </w:rPr>
        <w:t xml:space="preserve"> стимулир</w:t>
      </w:r>
      <w:r w:rsidR="008B77BE">
        <w:rPr>
          <w:rFonts w:ascii="Times New Roman" w:hAnsi="Times New Roman" w:cs="Times New Roman"/>
          <w:sz w:val="30"/>
          <w:szCs w:val="30"/>
        </w:rPr>
        <w:t xml:space="preserve">уя </w:t>
      </w:r>
      <w:r w:rsidR="000C28B9" w:rsidRPr="000C28B9">
        <w:rPr>
          <w:rFonts w:ascii="Times New Roman" w:hAnsi="Times New Roman" w:cs="Times New Roman"/>
          <w:sz w:val="30"/>
          <w:szCs w:val="30"/>
        </w:rPr>
        <w:t>развитие тяжелых системных заболеваний</w:t>
      </w:r>
      <w:r w:rsidR="00EF3A55">
        <w:rPr>
          <w:rFonts w:ascii="Times New Roman" w:hAnsi="Times New Roman" w:cs="Times New Roman"/>
          <w:sz w:val="30"/>
          <w:szCs w:val="30"/>
        </w:rPr>
        <w:t xml:space="preserve"> и приводя</w:t>
      </w:r>
      <w:r w:rsidR="008B77BE">
        <w:rPr>
          <w:rFonts w:ascii="Times New Roman" w:hAnsi="Times New Roman" w:cs="Times New Roman"/>
          <w:sz w:val="30"/>
          <w:szCs w:val="30"/>
        </w:rPr>
        <w:t xml:space="preserve"> к необратимым последствиям. </w:t>
      </w:r>
      <w:r w:rsidR="000C28B9" w:rsidRPr="000C28B9">
        <w:rPr>
          <w:rFonts w:ascii="Times New Roman" w:hAnsi="Times New Roman" w:cs="Times New Roman"/>
          <w:sz w:val="30"/>
          <w:szCs w:val="30"/>
        </w:rPr>
        <w:t>Многие из них имеют смертельный исход.</w:t>
      </w:r>
      <w:r w:rsidR="00E33AB4" w:rsidRPr="00237575">
        <w:rPr>
          <w:rFonts w:ascii="Times New Roman" w:hAnsi="Times New Roman" w:cs="Times New Roman"/>
          <w:sz w:val="30"/>
          <w:szCs w:val="30"/>
        </w:rPr>
        <w:t xml:space="preserve"> </w:t>
      </w:r>
      <w:r w:rsidR="005B2989" w:rsidRPr="00237575">
        <w:rPr>
          <w:rFonts w:ascii="Times New Roman" w:hAnsi="Times New Roman" w:cs="Times New Roman"/>
          <w:sz w:val="30"/>
          <w:szCs w:val="30"/>
        </w:rPr>
        <w:t xml:space="preserve"> </w:t>
      </w:r>
      <w:r w:rsidR="0005302D" w:rsidRPr="00237575">
        <w:rPr>
          <w:rFonts w:ascii="Times New Roman" w:hAnsi="Times New Roman" w:cs="Times New Roman"/>
          <w:sz w:val="30"/>
          <w:szCs w:val="30"/>
        </w:rPr>
        <w:t>Курение является ключевым фактором риска развития сердечных сосуд</w:t>
      </w:r>
      <w:r w:rsidR="000C28B9">
        <w:rPr>
          <w:rFonts w:ascii="Times New Roman" w:hAnsi="Times New Roman" w:cs="Times New Roman"/>
          <w:sz w:val="30"/>
          <w:szCs w:val="30"/>
        </w:rPr>
        <w:t xml:space="preserve">истых заболеваний, хронической </w:t>
      </w:r>
      <w:proofErr w:type="spellStart"/>
      <w:r w:rsidR="000C28B9">
        <w:rPr>
          <w:rFonts w:ascii="Times New Roman" w:hAnsi="Times New Roman" w:cs="Times New Roman"/>
          <w:sz w:val="30"/>
          <w:szCs w:val="30"/>
        </w:rPr>
        <w:t>о</w:t>
      </w:r>
      <w:r w:rsidR="0005302D" w:rsidRPr="00237575">
        <w:rPr>
          <w:rFonts w:ascii="Times New Roman" w:hAnsi="Times New Roman" w:cs="Times New Roman"/>
          <w:sz w:val="30"/>
          <w:szCs w:val="30"/>
        </w:rPr>
        <w:t>бструктивной</w:t>
      </w:r>
      <w:proofErr w:type="spellEnd"/>
      <w:r w:rsidR="0005302D" w:rsidRPr="00237575">
        <w:rPr>
          <w:rFonts w:ascii="Times New Roman" w:hAnsi="Times New Roman" w:cs="Times New Roman"/>
          <w:sz w:val="30"/>
          <w:szCs w:val="30"/>
        </w:rPr>
        <w:t xml:space="preserve"> болезни лёгких (ХОБЛ)</w:t>
      </w:r>
      <w:r w:rsidR="008B77BE">
        <w:rPr>
          <w:rFonts w:ascii="Times New Roman" w:hAnsi="Times New Roman" w:cs="Times New Roman"/>
          <w:sz w:val="30"/>
          <w:szCs w:val="30"/>
        </w:rPr>
        <w:t xml:space="preserve">, многих </w:t>
      </w:r>
      <w:r w:rsidR="005537F4">
        <w:rPr>
          <w:rFonts w:ascii="Times New Roman" w:hAnsi="Times New Roman" w:cs="Times New Roman"/>
          <w:sz w:val="30"/>
          <w:szCs w:val="30"/>
        </w:rPr>
        <w:t xml:space="preserve">видов рака (в особенности рака </w:t>
      </w:r>
      <w:r w:rsidR="0005302D" w:rsidRPr="00237575">
        <w:rPr>
          <w:rFonts w:ascii="Times New Roman" w:hAnsi="Times New Roman" w:cs="Times New Roman"/>
          <w:sz w:val="30"/>
          <w:szCs w:val="30"/>
        </w:rPr>
        <w:t xml:space="preserve">лёгких, </w:t>
      </w:r>
      <w:r w:rsidR="005537F4">
        <w:rPr>
          <w:rFonts w:ascii="Times New Roman" w:hAnsi="Times New Roman" w:cs="Times New Roman"/>
          <w:sz w:val="30"/>
          <w:szCs w:val="30"/>
        </w:rPr>
        <w:t xml:space="preserve">гортани, </w:t>
      </w:r>
      <w:r w:rsidR="0005302D" w:rsidRPr="00237575">
        <w:rPr>
          <w:rFonts w:ascii="Times New Roman" w:hAnsi="Times New Roman" w:cs="Times New Roman"/>
          <w:sz w:val="30"/>
          <w:szCs w:val="30"/>
        </w:rPr>
        <w:t>мочевого пузы</w:t>
      </w:r>
      <w:r w:rsidR="005537F4">
        <w:rPr>
          <w:rFonts w:ascii="Times New Roman" w:hAnsi="Times New Roman" w:cs="Times New Roman"/>
          <w:sz w:val="30"/>
          <w:szCs w:val="30"/>
        </w:rPr>
        <w:t xml:space="preserve">ря и </w:t>
      </w:r>
      <w:r w:rsidR="0089098A">
        <w:rPr>
          <w:rFonts w:ascii="Times New Roman" w:hAnsi="Times New Roman" w:cs="Times New Roman"/>
          <w:sz w:val="30"/>
          <w:szCs w:val="30"/>
        </w:rPr>
        <w:t>поджелудочной железы), п</w:t>
      </w:r>
      <w:r w:rsidR="0089098A" w:rsidRPr="0089098A">
        <w:rPr>
          <w:rFonts w:ascii="Times New Roman" w:hAnsi="Times New Roman" w:cs="Times New Roman"/>
          <w:sz w:val="30"/>
          <w:szCs w:val="30"/>
        </w:rPr>
        <w:t>атологии органов пищеварения</w:t>
      </w:r>
      <w:r w:rsidR="0089098A">
        <w:rPr>
          <w:rFonts w:ascii="Times New Roman" w:hAnsi="Times New Roman" w:cs="Times New Roman"/>
          <w:sz w:val="30"/>
          <w:szCs w:val="30"/>
        </w:rPr>
        <w:t>,</w:t>
      </w:r>
      <w:r w:rsidR="008B77BE">
        <w:rPr>
          <w:rFonts w:ascii="Times New Roman" w:hAnsi="Times New Roman" w:cs="Times New Roman"/>
          <w:sz w:val="30"/>
          <w:szCs w:val="30"/>
        </w:rPr>
        <w:t xml:space="preserve"> </w:t>
      </w:r>
      <w:r w:rsidR="0089098A">
        <w:rPr>
          <w:rFonts w:ascii="Times New Roman" w:hAnsi="Times New Roman" w:cs="Times New Roman"/>
          <w:sz w:val="30"/>
          <w:szCs w:val="30"/>
        </w:rPr>
        <w:t>болезней</w:t>
      </w:r>
      <w:r w:rsidR="0089098A" w:rsidRPr="0089098A">
        <w:rPr>
          <w:rFonts w:ascii="Times New Roman" w:hAnsi="Times New Roman" w:cs="Times New Roman"/>
          <w:sz w:val="30"/>
          <w:szCs w:val="30"/>
        </w:rPr>
        <w:t xml:space="preserve"> дыхательной системы</w:t>
      </w:r>
      <w:r w:rsidR="0089098A">
        <w:rPr>
          <w:rFonts w:ascii="Times New Roman" w:hAnsi="Times New Roman" w:cs="Times New Roman"/>
          <w:sz w:val="30"/>
          <w:szCs w:val="30"/>
        </w:rPr>
        <w:t>, заболеваний</w:t>
      </w:r>
      <w:r w:rsidR="0089098A" w:rsidRPr="0089098A">
        <w:rPr>
          <w:rFonts w:ascii="Times New Roman" w:hAnsi="Times New Roman" w:cs="Times New Roman"/>
          <w:sz w:val="30"/>
          <w:szCs w:val="30"/>
        </w:rPr>
        <w:t xml:space="preserve"> полости рта</w:t>
      </w:r>
      <w:r w:rsidR="0089098A">
        <w:rPr>
          <w:rFonts w:ascii="Times New Roman" w:hAnsi="Times New Roman" w:cs="Times New Roman"/>
          <w:sz w:val="30"/>
          <w:szCs w:val="30"/>
        </w:rPr>
        <w:t>, н</w:t>
      </w:r>
      <w:r w:rsidR="0089098A" w:rsidRPr="0089098A">
        <w:rPr>
          <w:rFonts w:ascii="Times New Roman" w:hAnsi="Times New Roman" w:cs="Times New Roman"/>
          <w:sz w:val="30"/>
          <w:szCs w:val="30"/>
        </w:rPr>
        <w:t>арушени</w:t>
      </w:r>
      <w:r w:rsidR="008B77BE">
        <w:rPr>
          <w:rFonts w:ascii="Times New Roman" w:hAnsi="Times New Roman" w:cs="Times New Roman"/>
          <w:sz w:val="30"/>
          <w:szCs w:val="30"/>
        </w:rPr>
        <w:t>й</w:t>
      </w:r>
      <w:r w:rsidR="0089098A" w:rsidRPr="0089098A">
        <w:rPr>
          <w:rFonts w:ascii="Times New Roman" w:hAnsi="Times New Roman" w:cs="Times New Roman"/>
          <w:sz w:val="30"/>
          <w:szCs w:val="30"/>
        </w:rPr>
        <w:t xml:space="preserve"> опорно-двигательного аппарата</w:t>
      </w:r>
      <w:r w:rsidR="0089098A">
        <w:rPr>
          <w:rFonts w:ascii="Times New Roman" w:hAnsi="Times New Roman" w:cs="Times New Roman"/>
          <w:sz w:val="30"/>
          <w:szCs w:val="30"/>
        </w:rPr>
        <w:t>, б</w:t>
      </w:r>
      <w:r w:rsidR="0089098A" w:rsidRPr="0089098A">
        <w:rPr>
          <w:rFonts w:ascii="Times New Roman" w:hAnsi="Times New Roman" w:cs="Times New Roman"/>
          <w:sz w:val="30"/>
          <w:szCs w:val="30"/>
        </w:rPr>
        <w:t>олезни глаз</w:t>
      </w:r>
      <w:r w:rsidR="0089098A">
        <w:rPr>
          <w:rFonts w:ascii="Times New Roman" w:hAnsi="Times New Roman" w:cs="Times New Roman"/>
          <w:sz w:val="30"/>
          <w:szCs w:val="30"/>
        </w:rPr>
        <w:t xml:space="preserve">, </w:t>
      </w:r>
      <w:r w:rsidR="008B77BE">
        <w:rPr>
          <w:rFonts w:ascii="Times New Roman" w:hAnsi="Times New Roman" w:cs="Times New Roman"/>
          <w:sz w:val="30"/>
          <w:szCs w:val="30"/>
        </w:rPr>
        <w:t xml:space="preserve">кожных заболеваний, </w:t>
      </w:r>
      <w:r w:rsidR="0089098A">
        <w:rPr>
          <w:rFonts w:ascii="Times New Roman" w:hAnsi="Times New Roman" w:cs="Times New Roman"/>
          <w:sz w:val="30"/>
          <w:szCs w:val="30"/>
        </w:rPr>
        <w:t>з</w:t>
      </w:r>
      <w:r w:rsidR="0089098A" w:rsidRPr="0089098A">
        <w:rPr>
          <w:rFonts w:ascii="Times New Roman" w:hAnsi="Times New Roman" w:cs="Times New Roman"/>
          <w:sz w:val="30"/>
          <w:szCs w:val="30"/>
        </w:rPr>
        <w:t>аб</w:t>
      </w:r>
      <w:r w:rsidR="0089098A">
        <w:rPr>
          <w:rFonts w:ascii="Times New Roman" w:hAnsi="Times New Roman" w:cs="Times New Roman"/>
          <w:sz w:val="30"/>
          <w:szCs w:val="30"/>
        </w:rPr>
        <w:t xml:space="preserve">олевания репродуктивной системы. </w:t>
      </w:r>
      <w:r w:rsidR="0089098A" w:rsidRPr="0089098A">
        <w:rPr>
          <w:rFonts w:ascii="Times New Roman" w:hAnsi="Times New Roman" w:cs="Times New Roman"/>
          <w:sz w:val="30"/>
          <w:szCs w:val="30"/>
        </w:rPr>
        <w:t xml:space="preserve">Помимо </w:t>
      </w:r>
      <w:r w:rsidR="008B77BE">
        <w:rPr>
          <w:rFonts w:ascii="Times New Roman" w:hAnsi="Times New Roman" w:cs="Times New Roman"/>
          <w:sz w:val="30"/>
          <w:szCs w:val="30"/>
        </w:rPr>
        <w:t xml:space="preserve">этого, </w:t>
      </w:r>
      <w:r w:rsidR="0089098A" w:rsidRPr="0089098A">
        <w:rPr>
          <w:rFonts w:ascii="Times New Roman" w:hAnsi="Times New Roman" w:cs="Times New Roman"/>
          <w:sz w:val="30"/>
          <w:szCs w:val="30"/>
        </w:rPr>
        <w:t xml:space="preserve">курильщики рискуют получить сахарный диабет II типа, </w:t>
      </w:r>
      <w:r w:rsidR="0089098A" w:rsidRPr="0089098A">
        <w:rPr>
          <w:rFonts w:ascii="Times New Roman" w:hAnsi="Times New Roman" w:cs="Times New Roman"/>
          <w:sz w:val="30"/>
          <w:szCs w:val="30"/>
        </w:rPr>
        <w:lastRenderedPageBreak/>
        <w:t xml:space="preserve">депрессию, рассеянный склероз, нарушения слуха и другие недуги. </w:t>
      </w:r>
      <w:r w:rsidR="0005302D" w:rsidRPr="00237575">
        <w:rPr>
          <w:rFonts w:ascii="Times New Roman" w:hAnsi="Times New Roman" w:cs="Times New Roman"/>
          <w:sz w:val="30"/>
          <w:szCs w:val="30"/>
        </w:rPr>
        <w:t xml:space="preserve"> </w:t>
      </w:r>
      <w:r w:rsidR="00E33AB4" w:rsidRPr="00237575">
        <w:rPr>
          <w:rFonts w:ascii="Times New Roman" w:hAnsi="Times New Roman" w:cs="Times New Roman"/>
          <w:sz w:val="30"/>
          <w:szCs w:val="30"/>
        </w:rPr>
        <w:t>Огромный вред курение причиняет не только здоровью курящего человека, но и здоровью «обкуриваемых» им люде</w:t>
      </w:r>
      <w:r>
        <w:rPr>
          <w:rFonts w:ascii="Times New Roman" w:hAnsi="Times New Roman" w:cs="Times New Roman"/>
          <w:sz w:val="30"/>
          <w:szCs w:val="30"/>
        </w:rPr>
        <w:t>й</w:t>
      </w:r>
      <w:r w:rsidR="005537F4">
        <w:rPr>
          <w:rFonts w:ascii="Times New Roman" w:hAnsi="Times New Roman" w:cs="Times New Roman"/>
          <w:sz w:val="30"/>
          <w:szCs w:val="30"/>
        </w:rPr>
        <w:t>. Народная мудрость гласит: «О</w:t>
      </w:r>
      <w:r w:rsidR="00E33AB4" w:rsidRPr="00237575">
        <w:rPr>
          <w:rFonts w:ascii="Times New Roman" w:hAnsi="Times New Roman" w:cs="Times New Roman"/>
          <w:sz w:val="30"/>
          <w:szCs w:val="30"/>
        </w:rPr>
        <w:t>дин курит, весь дом болеет».</w:t>
      </w:r>
      <w:r>
        <w:rPr>
          <w:rFonts w:ascii="Times New Roman" w:hAnsi="Times New Roman" w:cs="Times New Roman"/>
          <w:sz w:val="30"/>
          <w:szCs w:val="30"/>
        </w:rPr>
        <w:t xml:space="preserve"> Т</w:t>
      </w:r>
      <w:r w:rsidR="00E33AB4" w:rsidRPr="00237575">
        <w:rPr>
          <w:rFonts w:ascii="Times New Roman" w:hAnsi="Times New Roman" w:cs="Times New Roman"/>
          <w:sz w:val="30"/>
          <w:szCs w:val="30"/>
        </w:rPr>
        <w:t>ри четверти так называем</w:t>
      </w:r>
      <w:r>
        <w:rPr>
          <w:rFonts w:ascii="Times New Roman" w:hAnsi="Times New Roman" w:cs="Times New Roman"/>
          <w:sz w:val="30"/>
          <w:szCs w:val="30"/>
        </w:rPr>
        <w:t>ого</w:t>
      </w:r>
      <w:r w:rsidR="00E33AB4" w:rsidRPr="00237575">
        <w:rPr>
          <w:rFonts w:ascii="Times New Roman" w:hAnsi="Times New Roman" w:cs="Times New Roman"/>
          <w:sz w:val="30"/>
          <w:szCs w:val="30"/>
        </w:rPr>
        <w:t xml:space="preserve"> «вторичн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="00E33AB4" w:rsidRPr="00237575">
        <w:rPr>
          <w:rFonts w:ascii="Times New Roman" w:hAnsi="Times New Roman" w:cs="Times New Roman"/>
          <w:sz w:val="30"/>
          <w:szCs w:val="30"/>
        </w:rPr>
        <w:t xml:space="preserve"> дым</w:t>
      </w:r>
      <w:r>
        <w:rPr>
          <w:rFonts w:ascii="Times New Roman" w:hAnsi="Times New Roman" w:cs="Times New Roman"/>
          <w:sz w:val="30"/>
          <w:szCs w:val="30"/>
        </w:rPr>
        <w:t>а</w:t>
      </w:r>
      <w:r w:rsidR="00E33AB4" w:rsidRPr="00237575">
        <w:rPr>
          <w:rFonts w:ascii="Times New Roman" w:hAnsi="Times New Roman" w:cs="Times New Roman"/>
          <w:sz w:val="30"/>
          <w:szCs w:val="30"/>
        </w:rPr>
        <w:t xml:space="preserve">» выделяется в окружающую среду, </w:t>
      </w:r>
      <w:r>
        <w:rPr>
          <w:rFonts w:ascii="Times New Roman" w:hAnsi="Times New Roman" w:cs="Times New Roman"/>
          <w:sz w:val="30"/>
          <w:szCs w:val="30"/>
        </w:rPr>
        <w:t xml:space="preserve">где обычные люди невольно становятся </w:t>
      </w:r>
      <w:r w:rsidR="00E33AB4" w:rsidRPr="00237575">
        <w:rPr>
          <w:rFonts w:ascii="Times New Roman" w:hAnsi="Times New Roman" w:cs="Times New Roman"/>
          <w:sz w:val="30"/>
          <w:szCs w:val="30"/>
        </w:rPr>
        <w:t>«пассивными курильщиками»</w:t>
      </w:r>
      <w:r w:rsidR="0005302D" w:rsidRPr="0023757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5BDB526" w14:textId="77777777" w:rsidR="00E33AB4" w:rsidRDefault="0005302D" w:rsidP="002968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proofErr w:type="spellStart"/>
      <w:r w:rsidR="0089098A" w:rsidRPr="00453468">
        <w:rPr>
          <w:rFonts w:ascii="Times New Roman" w:hAnsi="Times New Roman" w:cs="Times New Roman"/>
          <w:sz w:val="30"/>
          <w:szCs w:val="30"/>
        </w:rPr>
        <w:t>Табакокурение</w:t>
      </w:r>
      <w:proofErr w:type="spellEnd"/>
      <w:r w:rsidR="0089098A" w:rsidRPr="00453468">
        <w:rPr>
          <w:rFonts w:ascii="Times New Roman" w:hAnsi="Times New Roman" w:cs="Times New Roman"/>
          <w:sz w:val="30"/>
          <w:szCs w:val="30"/>
        </w:rPr>
        <w:t xml:space="preserve"> убивает время, потраченное на «перекуры», наносит убытки по финансам и семейному бюджету, </w:t>
      </w:r>
      <w:r w:rsidR="00E33AB4" w:rsidRPr="00453468">
        <w:rPr>
          <w:rFonts w:ascii="Times New Roman" w:hAnsi="Times New Roman" w:cs="Times New Roman"/>
          <w:sz w:val="30"/>
          <w:szCs w:val="30"/>
        </w:rPr>
        <w:t>сниж</w:t>
      </w:r>
      <w:r w:rsidR="00453468" w:rsidRPr="00453468">
        <w:rPr>
          <w:rFonts w:ascii="Times New Roman" w:hAnsi="Times New Roman" w:cs="Times New Roman"/>
          <w:sz w:val="30"/>
          <w:szCs w:val="30"/>
        </w:rPr>
        <w:t>ает</w:t>
      </w:r>
      <w:r w:rsidR="00E33AB4" w:rsidRPr="00453468">
        <w:rPr>
          <w:rFonts w:ascii="Times New Roman" w:hAnsi="Times New Roman" w:cs="Times New Roman"/>
          <w:sz w:val="30"/>
          <w:szCs w:val="30"/>
        </w:rPr>
        <w:t xml:space="preserve"> производительност</w:t>
      </w:r>
      <w:r w:rsidR="00453468" w:rsidRPr="00453468">
        <w:rPr>
          <w:rFonts w:ascii="Times New Roman" w:hAnsi="Times New Roman" w:cs="Times New Roman"/>
          <w:sz w:val="30"/>
          <w:szCs w:val="30"/>
        </w:rPr>
        <w:t>ь</w:t>
      </w:r>
      <w:r w:rsidR="00E33AB4" w:rsidRPr="00453468">
        <w:rPr>
          <w:rFonts w:ascii="Times New Roman" w:hAnsi="Times New Roman" w:cs="Times New Roman"/>
          <w:sz w:val="30"/>
          <w:szCs w:val="30"/>
        </w:rPr>
        <w:t xml:space="preserve"> труда и увелич</w:t>
      </w:r>
      <w:r w:rsidR="00453468" w:rsidRPr="00453468">
        <w:rPr>
          <w:rFonts w:ascii="Times New Roman" w:hAnsi="Times New Roman" w:cs="Times New Roman"/>
          <w:sz w:val="30"/>
          <w:szCs w:val="30"/>
        </w:rPr>
        <w:t>ивает дни</w:t>
      </w:r>
      <w:r w:rsidR="005537F4">
        <w:rPr>
          <w:rFonts w:ascii="Times New Roman" w:hAnsi="Times New Roman" w:cs="Times New Roman"/>
          <w:sz w:val="30"/>
          <w:szCs w:val="30"/>
        </w:rPr>
        <w:t xml:space="preserve"> нетрудоспособности</w:t>
      </w:r>
      <w:r w:rsidR="00E33AB4" w:rsidRPr="00453468">
        <w:rPr>
          <w:rFonts w:ascii="Times New Roman" w:hAnsi="Times New Roman" w:cs="Times New Roman"/>
          <w:sz w:val="30"/>
          <w:szCs w:val="30"/>
        </w:rPr>
        <w:t>.</w:t>
      </w:r>
    </w:p>
    <w:p w14:paraId="39DB526A" w14:textId="77777777" w:rsidR="00A00541" w:rsidRPr="00453468" w:rsidRDefault="00A00541" w:rsidP="00A005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A00541">
        <w:rPr>
          <w:rFonts w:ascii="Times New Roman" w:hAnsi="Times New Roman" w:cs="Times New Roman"/>
          <w:sz w:val="30"/>
          <w:szCs w:val="30"/>
        </w:rPr>
        <w:t>Сегодня сигареты остаются наиболее популярным и доступным для большинства курильщиков источником никотина. Вместе с тем все более популярными становятся и альтернативные виды курения, такие как электронные сигареты, кальяны и другие.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00541">
        <w:rPr>
          <w:rFonts w:ascii="Times New Roman" w:hAnsi="Times New Roman" w:cs="Times New Roman"/>
          <w:sz w:val="30"/>
          <w:szCs w:val="30"/>
        </w:rPr>
        <w:t>При этом человеку кажется, что он</w:t>
      </w:r>
      <w:r>
        <w:rPr>
          <w:rFonts w:ascii="Times New Roman" w:hAnsi="Times New Roman" w:cs="Times New Roman"/>
          <w:sz w:val="30"/>
          <w:szCs w:val="30"/>
        </w:rPr>
        <w:t xml:space="preserve"> заменяет вредную сигарету, на «безвредный» кальян либо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айкос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A00541">
        <w:rPr>
          <w:rFonts w:ascii="Times New Roman" w:hAnsi="Times New Roman" w:cs="Times New Roman"/>
          <w:sz w:val="30"/>
          <w:szCs w:val="30"/>
        </w:rPr>
        <w:t>. Однако, другие табачные продукции содержат те же канцерогенные вещества, которые негативно влияют на организм, как и обычные сигареты. При этом никотиновая зависимость от них может развиваться даже быстрее.</w:t>
      </w:r>
    </w:p>
    <w:p w14:paraId="2DF57DA8" w14:textId="41D37BE9" w:rsidR="0005302D" w:rsidRPr="00453468" w:rsidRDefault="00453468" w:rsidP="004534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 w:rsidR="00F269C9" w:rsidRPr="00F269C9">
        <w:rPr>
          <w:rFonts w:ascii="Times New Roman" w:hAnsi="Times New Roman" w:cs="Times New Roman"/>
          <w:sz w:val="30"/>
          <w:szCs w:val="30"/>
        </w:rPr>
        <w:t>Бросить курить непросто, для этого человеку необходимо избавиться как от физиологической, так и от психологической зависимостей. Сделать это самостоятельно получается далеко не у всех. Побороть пристрастие к никотину может помочь врач-нарколог, также человеку может понадобиться помощь психиатра или психотерапевта. Борьба с курение</w:t>
      </w:r>
      <w:r w:rsidR="00F269C9">
        <w:rPr>
          <w:rFonts w:ascii="Times New Roman" w:hAnsi="Times New Roman" w:cs="Times New Roman"/>
          <w:sz w:val="30"/>
          <w:szCs w:val="30"/>
        </w:rPr>
        <w:t>м</w:t>
      </w:r>
      <w:r w:rsidR="00F269C9" w:rsidRPr="00F269C9">
        <w:rPr>
          <w:rFonts w:ascii="Times New Roman" w:hAnsi="Times New Roman" w:cs="Times New Roman"/>
          <w:sz w:val="30"/>
          <w:szCs w:val="30"/>
        </w:rPr>
        <w:t xml:space="preserve"> часто включает в себя </w:t>
      </w:r>
      <w:proofErr w:type="spellStart"/>
      <w:r w:rsidR="00F269C9" w:rsidRPr="00F269C9">
        <w:rPr>
          <w:rFonts w:ascii="Times New Roman" w:hAnsi="Times New Roman" w:cs="Times New Roman"/>
          <w:sz w:val="30"/>
          <w:szCs w:val="30"/>
        </w:rPr>
        <w:t>никотин</w:t>
      </w:r>
      <w:r w:rsidR="005F0F2D">
        <w:rPr>
          <w:rFonts w:ascii="Times New Roman" w:hAnsi="Times New Roman" w:cs="Times New Roman"/>
          <w:sz w:val="30"/>
          <w:szCs w:val="30"/>
        </w:rPr>
        <w:t>о</w:t>
      </w:r>
      <w:r w:rsidR="00F269C9" w:rsidRPr="00F269C9">
        <w:rPr>
          <w:rFonts w:ascii="Times New Roman" w:hAnsi="Times New Roman" w:cs="Times New Roman"/>
          <w:sz w:val="30"/>
          <w:szCs w:val="30"/>
        </w:rPr>
        <w:t>заместительную</w:t>
      </w:r>
      <w:proofErr w:type="spellEnd"/>
      <w:r w:rsidR="00F269C9" w:rsidRPr="00F269C9">
        <w:rPr>
          <w:rFonts w:ascii="Times New Roman" w:hAnsi="Times New Roman" w:cs="Times New Roman"/>
          <w:sz w:val="30"/>
          <w:szCs w:val="30"/>
        </w:rPr>
        <w:t xml:space="preserve"> терапию, гипноз, иглоукалывание, симптоматическая и </w:t>
      </w:r>
      <w:proofErr w:type="spellStart"/>
      <w:r w:rsidR="00F269C9" w:rsidRPr="00F269C9">
        <w:rPr>
          <w:rFonts w:ascii="Times New Roman" w:hAnsi="Times New Roman" w:cs="Times New Roman"/>
          <w:sz w:val="30"/>
          <w:szCs w:val="30"/>
        </w:rPr>
        <w:t>аверсивная</w:t>
      </w:r>
      <w:proofErr w:type="spellEnd"/>
      <w:r w:rsidR="00F269C9" w:rsidRPr="00F269C9">
        <w:rPr>
          <w:rFonts w:ascii="Times New Roman" w:hAnsi="Times New Roman" w:cs="Times New Roman"/>
          <w:sz w:val="30"/>
          <w:szCs w:val="30"/>
        </w:rPr>
        <w:t xml:space="preserve"> терапия, программа «малых шагов», жевательная резинка, китайские «антиникотиновые духи» и др. Такие средства помогают человеку отказаться от табака, а также смягчить проявления синдрома отмены</w:t>
      </w:r>
      <w:r w:rsidR="00F269C9">
        <w:rPr>
          <w:rFonts w:ascii="Times New Roman" w:hAnsi="Times New Roman" w:cs="Times New Roman"/>
          <w:sz w:val="30"/>
          <w:szCs w:val="30"/>
        </w:rPr>
        <w:t xml:space="preserve">. </w:t>
      </w:r>
      <w:r w:rsidR="0005302D" w:rsidRPr="00453468">
        <w:rPr>
          <w:rFonts w:ascii="Times New Roman" w:hAnsi="Times New Roman" w:cs="Times New Roman"/>
          <w:sz w:val="30"/>
          <w:szCs w:val="30"/>
        </w:rPr>
        <w:t>Но все они окажутся малоэффективными, если у самого курящего нет твердого желания и воли навсегда покончить с никотиновой зависимостью.</w:t>
      </w:r>
    </w:p>
    <w:p w14:paraId="3DE26502" w14:textId="77777777" w:rsidR="005B2989" w:rsidRPr="007B6F5A" w:rsidRDefault="00453468" w:rsidP="00F269C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</w:p>
    <w:p w14:paraId="3149C270" w14:textId="77777777" w:rsidR="007A408E" w:rsidRPr="003613C7" w:rsidRDefault="00DD0CCC" w:rsidP="00296876">
      <w:pPr>
        <w:jc w:val="center"/>
        <w:rPr>
          <w:rFonts w:ascii="Times New Roman" w:hAnsi="Times New Roman" w:cs="Times New Roman"/>
          <w:sz w:val="30"/>
          <w:szCs w:val="30"/>
        </w:rPr>
      </w:pPr>
      <w:r w:rsidRPr="003613C7">
        <w:rPr>
          <w:rFonts w:ascii="Times New Roman" w:hAnsi="Times New Roman" w:cs="Times New Roman"/>
          <w:sz w:val="30"/>
          <w:szCs w:val="30"/>
        </w:rPr>
        <w:t xml:space="preserve">В период проведения акции на вопросы профилактики </w:t>
      </w:r>
      <w:proofErr w:type="spellStart"/>
      <w:r w:rsidRPr="003613C7">
        <w:rPr>
          <w:rFonts w:ascii="Times New Roman" w:hAnsi="Times New Roman" w:cs="Times New Roman"/>
          <w:sz w:val="30"/>
          <w:szCs w:val="30"/>
        </w:rPr>
        <w:t>табакокурения</w:t>
      </w:r>
      <w:proofErr w:type="spellEnd"/>
      <w:r w:rsidRPr="003613C7">
        <w:rPr>
          <w:rFonts w:ascii="Times New Roman" w:hAnsi="Times New Roman" w:cs="Times New Roman"/>
          <w:sz w:val="30"/>
          <w:szCs w:val="30"/>
        </w:rPr>
        <w:t xml:space="preserve"> ответят специалисты системы здравоохранения</w:t>
      </w:r>
    </w:p>
    <w:p w14:paraId="75B50BD1" w14:textId="05FB47C1" w:rsidR="003613C7" w:rsidRPr="003613C7" w:rsidRDefault="007A408E" w:rsidP="00C42D8D">
      <w:pPr>
        <w:rPr>
          <w:rFonts w:ascii="Times New Roman" w:hAnsi="Times New Roman" w:cs="Times New Roman"/>
          <w:b/>
          <w:sz w:val="30"/>
          <w:szCs w:val="30"/>
        </w:rPr>
      </w:pPr>
      <w:r w:rsidRPr="003613C7">
        <w:rPr>
          <w:rFonts w:ascii="Times New Roman" w:hAnsi="Times New Roman" w:cs="Times New Roman"/>
          <w:b/>
          <w:sz w:val="30"/>
          <w:szCs w:val="30"/>
        </w:rPr>
        <w:t>У</w:t>
      </w:r>
      <w:r w:rsidR="003613C7" w:rsidRPr="003613C7">
        <w:rPr>
          <w:rFonts w:ascii="Times New Roman" w:hAnsi="Times New Roman" w:cs="Times New Roman"/>
          <w:b/>
          <w:sz w:val="30"/>
          <w:szCs w:val="30"/>
        </w:rPr>
        <w:t xml:space="preserve"> «Гомельская областная туберкулезная</w:t>
      </w:r>
      <w:r w:rsidR="005F0F2D">
        <w:rPr>
          <w:rFonts w:ascii="Times New Roman" w:hAnsi="Times New Roman" w:cs="Times New Roman"/>
          <w:b/>
          <w:sz w:val="30"/>
          <w:szCs w:val="30"/>
        </w:rPr>
        <w:t xml:space="preserve"> клиническая </w:t>
      </w:r>
      <w:r w:rsidR="003613C7" w:rsidRPr="003613C7">
        <w:rPr>
          <w:rFonts w:ascii="Times New Roman" w:hAnsi="Times New Roman" w:cs="Times New Roman"/>
          <w:b/>
          <w:sz w:val="30"/>
          <w:szCs w:val="30"/>
        </w:rPr>
        <w:t>больница» с 12.00 до 13.00:</w:t>
      </w:r>
    </w:p>
    <w:p w14:paraId="3D93358E" w14:textId="77777777" w:rsidR="003613C7" w:rsidRPr="003613C7" w:rsidRDefault="00ED5FE8" w:rsidP="00361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613C7">
        <w:rPr>
          <w:rFonts w:ascii="Times New Roman" w:hAnsi="Times New Roman" w:cs="Times New Roman"/>
          <w:sz w:val="30"/>
          <w:szCs w:val="30"/>
        </w:rPr>
        <w:t>31</w:t>
      </w:r>
      <w:r w:rsidR="00CB2594">
        <w:rPr>
          <w:rFonts w:ascii="Times New Roman" w:hAnsi="Times New Roman" w:cs="Times New Roman"/>
          <w:sz w:val="30"/>
          <w:szCs w:val="30"/>
        </w:rPr>
        <w:t xml:space="preserve"> мая, </w:t>
      </w:r>
      <w:r w:rsidRPr="003613C7">
        <w:rPr>
          <w:rFonts w:ascii="Times New Roman" w:hAnsi="Times New Roman" w:cs="Times New Roman"/>
          <w:sz w:val="30"/>
          <w:szCs w:val="30"/>
        </w:rPr>
        <w:t>5</w:t>
      </w:r>
      <w:r w:rsidR="00CB2594">
        <w:rPr>
          <w:rFonts w:ascii="Times New Roman" w:hAnsi="Times New Roman" w:cs="Times New Roman"/>
          <w:sz w:val="30"/>
          <w:szCs w:val="30"/>
        </w:rPr>
        <w:t xml:space="preserve"> июня </w:t>
      </w:r>
      <w:r w:rsidR="003613C7" w:rsidRPr="003613C7">
        <w:rPr>
          <w:rFonts w:ascii="Times New Roman" w:hAnsi="Times New Roman" w:cs="Times New Roman"/>
          <w:sz w:val="30"/>
          <w:szCs w:val="30"/>
        </w:rPr>
        <w:t>-</w:t>
      </w:r>
      <w:r w:rsidRPr="003613C7">
        <w:rPr>
          <w:rFonts w:ascii="Times New Roman" w:hAnsi="Times New Roman" w:cs="Times New Roman"/>
          <w:sz w:val="30"/>
          <w:szCs w:val="30"/>
        </w:rPr>
        <w:t xml:space="preserve"> врач-фтизиатр, тел</w:t>
      </w:r>
      <w:r w:rsidR="007B29AF">
        <w:rPr>
          <w:rFonts w:ascii="Times New Roman" w:hAnsi="Times New Roman" w:cs="Times New Roman"/>
          <w:sz w:val="30"/>
          <w:szCs w:val="30"/>
        </w:rPr>
        <w:t xml:space="preserve">. 8(0232) </w:t>
      </w:r>
      <w:r w:rsidRPr="003613C7">
        <w:rPr>
          <w:rFonts w:ascii="Times New Roman" w:hAnsi="Times New Roman" w:cs="Times New Roman"/>
          <w:sz w:val="30"/>
          <w:szCs w:val="30"/>
        </w:rPr>
        <w:t>31-55-25</w:t>
      </w:r>
      <w:r w:rsidR="003613C7" w:rsidRPr="003613C7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537A6053" w14:textId="77777777" w:rsidR="00C42D8D" w:rsidRPr="003613C7" w:rsidRDefault="00CB2594" w:rsidP="00CB2594">
      <w:pPr>
        <w:pStyle w:val="a3"/>
        <w:numPr>
          <w:ilvl w:val="0"/>
          <w:numId w:val="1"/>
        </w:numPr>
        <w:ind w:left="0" w:firstLine="41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C42D8D" w:rsidRPr="003613C7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, 7, </w:t>
      </w:r>
      <w:r w:rsidR="003613C7" w:rsidRPr="003613C7">
        <w:rPr>
          <w:rFonts w:ascii="Times New Roman" w:hAnsi="Times New Roman" w:cs="Times New Roman"/>
          <w:sz w:val="30"/>
          <w:szCs w:val="30"/>
        </w:rPr>
        <w:t>11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3613C7" w:rsidRPr="003613C7">
        <w:rPr>
          <w:rFonts w:ascii="Times New Roman" w:hAnsi="Times New Roman" w:cs="Times New Roman"/>
          <w:sz w:val="30"/>
          <w:szCs w:val="30"/>
        </w:rPr>
        <w:t>19</w:t>
      </w:r>
      <w:r>
        <w:rPr>
          <w:rFonts w:ascii="Times New Roman" w:hAnsi="Times New Roman" w:cs="Times New Roman"/>
          <w:sz w:val="30"/>
          <w:szCs w:val="30"/>
        </w:rPr>
        <w:t xml:space="preserve"> июня</w:t>
      </w:r>
      <w:r w:rsidR="003613C7" w:rsidRPr="003613C7">
        <w:rPr>
          <w:rFonts w:ascii="Times New Roman" w:hAnsi="Times New Roman" w:cs="Times New Roman"/>
          <w:sz w:val="30"/>
          <w:szCs w:val="30"/>
        </w:rPr>
        <w:t xml:space="preserve"> - в</w:t>
      </w:r>
      <w:r w:rsidR="00C42D8D" w:rsidRPr="003613C7">
        <w:rPr>
          <w:rFonts w:ascii="Times New Roman" w:hAnsi="Times New Roman" w:cs="Times New Roman"/>
          <w:sz w:val="30"/>
          <w:szCs w:val="30"/>
        </w:rPr>
        <w:t>рач-пульмонолог</w:t>
      </w:r>
      <w:r w:rsidR="003613C7" w:rsidRPr="003613C7">
        <w:rPr>
          <w:rFonts w:ascii="Times New Roman" w:hAnsi="Times New Roman" w:cs="Times New Roman"/>
          <w:sz w:val="30"/>
          <w:szCs w:val="30"/>
        </w:rPr>
        <w:t>, тел</w:t>
      </w:r>
      <w:r w:rsidR="007B29AF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8(0232) </w:t>
      </w:r>
      <w:r w:rsidR="00C42D8D" w:rsidRPr="003613C7">
        <w:rPr>
          <w:rFonts w:ascii="Times New Roman" w:hAnsi="Times New Roman" w:cs="Times New Roman"/>
          <w:sz w:val="30"/>
          <w:szCs w:val="30"/>
        </w:rPr>
        <w:t>20-19-65</w:t>
      </w:r>
      <w:r w:rsidR="003613C7" w:rsidRPr="003613C7">
        <w:rPr>
          <w:rFonts w:ascii="Times New Roman" w:hAnsi="Times New Roman" w:cs="Times New Roman"/>
          <w:sz w:val="30"/>
          <w:szCs w:val="30"/>
        </w:rPr>
        <w:t>;</w:t>
      </w:r>
    </w:p>
    <w:p w14:paraId="18CE44E5" w14:textId="77777777" w:rsidR="00C42D8D" w:rsidRPr="003613C7" w:rsidRDefault="003613C7" w:rsidP="00A567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613C7">
        <w:rPr>
          <w:rFonts w:ascii="Times New Roman" w:hAnsi="Times New Roman" w:cs="Times New Roman"/>
          <w:sz w:val="30"/>
          <w:szCs w:val="30"/>
        </w:rPr>
        <w:t>13</w:t>
      </w:r>
      <w:r w:rsidR="00CB2594">
        <w:rPr>
          <w:rFonts w:ascii="Times New Roman" w:hAnsi="Times New Roman" w:cs="Times New Roman"/>
          <w:sz w:val="30"/>
          <w:szCs w:val="30"/>
        </w:rPr>
        <w:t xml:space="preserve"> июня</w:t>
      </w:r>
      <w:r w:rsidRPr="003613C7">
        <w:rPr>
          <w:rFonts w:ascii="Times New Roman" w:hAnsi="Times New Roman" w:cs="Times New Roman"/>
          <w:sz w:val="30"/>
          <w:szCs w:val="30"/>
        </w:rPr>
        <w:t xml:space="preserve"> - врач-фтизиатр, </w:t>
      </w:r>
      <w:r w:rsidR="00C42D8D" w:rsidRPr="003613C7">
        <w:rPr>
          <w:rFonts w:ascii="Times New Roman" w:hAnsi="Times New Roman" w:cs="Times New Roman"/>
          <w:sz w:val="30"/>
          <w:szCs w:val="30"/>
        </w:rPr>
        <w:t>тел</w:t>
      </w:r>
      <w:r w:rsidR="007B29AF">
        <w:rPr>
          <w:rFonts w:ascii="Times New Roman" w:hAnsi="Times New Roman" w:cs="Times New Roman"/>
          <w:sz w:val="30"/>
          <w:szCs w:val="30"/>
        </w:rPr>
        <w:t xml:space="preserve">. 8(0232) </w:t>
      </w:r>
      <w:r w:rsidR="00C42D8D" w:rsidRPr="003613C7">
        <w:rPr>
          <w:rFonts w:ascii="Times New Roman" w:hAnsi="Times New Roman" w:cs="Times New Roman"/>
          <w:sz w:val="30"/>
          <w:szCs w:val="30"/>
        </w:rPr>
        <w:t>32-27-60</w:t>
      </w:r>
      <w:r w:rsidR="00CB2594">
        <w:rPr>
          <w:rFonts w:ascii="Times New Roman" w:hAnsi="Times New Roman" w:cs="Times New Roman"/>
          <w:sz w:val="30"/>
          <w:szCs w:val="30"/>
        </w:rPr>
        <w:t>;</w:t>
      </w:r>
    </w:p>
    <w:p w14:paraId="3C35B885" w14:textId="77777777" w:rsidR="00C42D8D" w:rsidRDefault="003613C7" w:rsidP="00483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613C7">
        <w:rPr>
          <w:rFonts w:ascii="Times New Roman" w:hAnsi="Times New Roman" w:cs="Times New Roman"/>
          <w:sz w:val="30"/>
          <w:szCs w:val="30"/>
        </w:rPr>
        <w:t>17</w:t>
      </w:r>
      <w:r w:rsidR="00B62038">
        <w:rPr>
          <w:rFonts w:ascii="Times New Roman" w:hAnsi="Times New Roman" w:cs="Times New Roman"/>
          <w:sz w:val="30"/>
          <w:szCs w:val="30"/>
        </w:rPr>
        <w:t>, 21</w:t>
      </w:r>
      <w:r w:rsidR="00CB2594">
        <w:rPr>
          <w:rFonts w:ascii="Times New Roman" w:hAnsi="Times New Roman" w:cs="Times New Roman"/>
          <w:sz w:val="30"/>
          <w:szCs w:val="30"/>
        </w:rPr>
        <w:t xml:space="preserve"> июня </w:t>
      </w:r>
      <w:r w:rsidRPr="003613C7">
        <w:rPr>
          <w:rFonts w:ascii="Times New Roman" w:hAnsi="Times New Roman" w:cs="Times New Roman"/>
          <w:sz w:val="30"/>
          <w:szCs w:val="30"/>
        </w:rPr>
        <w:t>- врач-фтизиатр, тел</w:t>
      </w:r>
      <w:r w:rsidR="007B29AF">
        <w:rPr>
          <w:rFonts w:ascii="Times New Roman" w:hAnsi="Times New Roman" w:cs="Times New Roman"/>
          <w:sz w:val="30"/>
          <w:szCs w:val="30"/>
        </w:rPr>
        <w:t xml:space="preserve">. 8(0232) </w:t>
      </w:r>
      <w:r w:rsidR="00C42D8D" w:rsidRPr="003613C7">
        <w:rPr>
          <w:rFonts w:ascii="Times New Roman" w:hAnsi="Times New Roman" w:cs="Times New Roman"/>
          <w:sz w:val="30"/>
          <w:szCs w:val="30"/>
        </w:rPr>
        <w:t>21-06-58</w:t>
      </w:r>
      <w:r w:rsidR="00B62038">
        <w:rPr>
          <w:rFonts w:ascii="Times New Roman" w:hAnsi="Times New Roman" w:cs="Times New Roman"/>
          <w:sz w:val="30"/>
          <w:szCs w:val="30"/>
        </w:rPr>
        <w:t>;</w:t>
      </w:r>
    </w:p>
    <w:p w14:paraId="73F48A0C" w14:textId="77777777" w:rsidR="00B62038" w:rsidRDefault="00B62038" w:rsidP="00483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 июня – врач-фтизиатр, тел. 8(0232) 31-03-60</w:t>
      </w:r>
    </w:p>
    <w:p w14:paraId="0760F65C" w14:textId="77777777" w:rsidR="003613C7" w:rsidRPr="003613C7" w:rsidRDefault="003613C7" w:rsidP="003613C7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3613C7">
        <w:rPr>
          <w:rFonts w:ascii="Times New Roman" w:hAnsi="Times New Roman" w:cs="Times New Roman"/>
          <w:b/>
          <w:sz w:val="30"/>
          <w:szCs w:val="30"/>
        </w:rPr>
        <w:lastRenderedPageBreak/>
        <w:t>У «Гомельский областной клинический онкологический диспансер» с 14.00 до 16.00:</w:t>
      </w:r>
    </w:p>
    <w:p w14:paraId="2DD7CE9C" w14:textId="77777777" w:rsidR="003613C7" w:rsidRDefault="003613C7" w:rsidP="003613C7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31 мая по </w:t>
      </w:r>
      <w:r w:rsidR="00524366">
        <w:rPr>
          <w:rFonts w:ascii="Times New Roman" w:hAnsi="Times New Roman" w:cs="Times New Roman"/>
          <w:sz w:val="30"/>
          <w:szCs w:val="30"/>
        </w:rPr>
        <w:t>28</w:t>
      </w:r>
      <w:r w:rsidR="00EC62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июня – врач-онколог, тел</w:t>
      </w:r>
      <w:r w:rsidR="007B29AF">
        <w:rPr>
          <w:rFonts w:ascii="Times New Roman" w:hAnsi="Times New Roman" w:cs="Times New Roman"/>
          <w:sz w:val="30"/>
          <w:szCs w:val="30"/>
        </w:rPr>
        <w:t xml:space="preserve">. 8(0232) </w:t>
      </w:r>
      <w:r>
        <w:rPr>
          <w:rFonts w:ascii="Times New Roman" w:hAnsi="Times New Roman" w:cs="Times New Roman"/>
          <w:sz w:val="30"/>
          <w:szCs w:val="30"/>
        </w:rPr>
        <w:t>20-26-74</w:t>
      </w:r>
      <w:r w:rsidR="00CB2594">
        <w:rPr>
          <w:rFonts w:ascii="Times New Roman" w:hAnsi="Times New Roman" w:cs="Times New Roman"/>
          <w:sz w:val="30"/>
          <w:szCs w:val="30"/>
        </w:rPr>
        <w:t>.</w:t>
      </w:r>
    </w:p>
    <w:p w14:paraId="4B1E1070" w14:textId="77777777" w:rsidR="0089098A" w:rsidRDefault="0089098A" w:rsidP="007B29AF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453468">
        <w:rPr>
          <w:rFonts w:ascii="Times New Roman" w:hAnsi="Times New Roman" w:cs="Times New Roman"/>
          <w:b/>
          <w:sz w:val="30"/>
          <w:szCs w:val="30"/>
        </w:rPr>
        <w:t>У «Гомельский областной наркологический диспансер»</w:t>
      </w:r>
      <w:r w:rsidR="007B29AF">
        <w:rPr>
          <w:rFonts w:ascii="Times New Roman" w:hAnsi="Times New Roman" w:cs="Times New Roman"/>
          <w:b/>
          <w:sz w:val="30"/>
          <w:szCs w:val="30"/>
        </w:rPr>
        <w:t xml:space="preserve"> с 10.00 до 12.00</w:t>
      </w:r>
    </w:p>
    <w:p w14:paraId="5B696364" w14:textId="77777777" w:rsidR="0089098A" w:rsidRPr="007B29AF" w:rsidRDefault="007B29AF" w:rsidP="002130A9">
      <w:pPr>
        <w:pStyle w:val="a3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30"/>
          <w:szCs w:val="30"/>
        </w:rPr>
      </w:pPr>
      <w:r w:rsidRPr="007B29AF">
        <w:rPr>
          <w:rFonts w:ascii="Times New Roman" w:hAnsi="Times New Roman" w:cs="Times New Roman"/>
          <w:sz w:val="30"/>
          <w:szCs w:val="30"/>
        </w:rPr>
        <w:t>4</w:t>
      </w:r>
      <w:r w:rsidR="002130A9">
        <w:rPr>
          <w:rFonts w:ascii="Times New Roman" w:hAnsi="Times New Roman" w:cs="Times New Roman"/>
          <w:sz w:val="30"/>
          <w:szCs w:val="30"/>
        </w:rPr>
        <w:t xml:space="preserve">, 11, </w:t>
      </w:r>
      <w:r w:rsidR="00CB2594">
        <w:rPr>
          <w:rFonts w:ascii="Times New Roman" w:hAnsi="Times New Roman" w:cs="Times New Roman"/>
          <w:sz w:val="30"/>
          <w:szCs w:val="30"/>
        </w:rPr>
        <w:t>18 июня -</w:t>
      </w:r>
      <w:r>
        <w:rPr>
          <w:rFonts w:ascii="Times New Roman" w:hAnsi="Times New Roman" w:cs="Times New Roman"/>
          <w:sz w:val="30"/>
          <w:szCs w:val="30"/>
        </w:rPr>
        <w:t xml:space="preserve"> врач-психиатр-нарколог, тел.</w:t>
      </w:r>
      <w:r w:rsidRPr="007B29AF">
        <w:t xml:space="preserve"> </w:t>
      </w:r>
      <w:r>
        <w:rPr>
          <w:rFonts w:ascii="Times New Roman" w:hAnsi="Times New Roman" w:cs="Times New Roman"/>
          <w:sz w:val="30"/>
          <w:szCs w:val="30"/>
        </w:rPr>
        <w:t>8(0232) 53-34-34;</w:t>
      </w:r>
    </w:p>
    <w:p w14:paraId="7516D0D6" w14:textId="77777777" w:rsidR="007B29AF" w:rsidRDefault="00CB2594" w:rsidP="002130A9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5, </w:t>
      </w:r>
      <w:r w:rsidR="007B29AF" w:rsidRPr="007B29AF">
        <w:rPr>
          <w:rFonts w:ascii="Times New Roman" w:hAnsi="Times New Roman" w:cs="Times New Roman"/>
          <w:sz w:val="30"/>
          <w:szCs w:val="30"/>
        </w:rPr>
        <w:t>12</w:t>
      </w:r>
      <w:r>
        <w:rPr>
          <w:rFonts w:ascii="Times New Roman" w:hAnsi="Times New Roman" w:cs="Times New Roman"/>
          <w:sz w:val="30"/>
          <w:szCs w:val="30"/>
        </w:rPr>
        <w:t>, 19</w:t>
      </w:r>
      <w:r w:rsidR="002A6DF2">
        <w:rPr>
          <w:rFonts w:ascii="Times New Roman" w:hAnsi="Times New Roman" w:cs="Times New Roman"/>
          <w:sz w:val="30"/>
          <w:szCs w:val="30"/>
        </w:rPr>
        <w:t>, 26</w:t>
      </w:r>
      <w:r>
        <w:rPr>
          <w:rFonts w:ascii="Times New Roman" w:hAnsi="Times New Roman" w:cs="Times New Roman"/>
          <w:sz w:val="30"/>
          <w:szCs w:val="30"/>
        </w:rPr>
        <w:t xml:space="preserve"> июня </w:t>
      </w:r>
      <w:r w:rsidR="007B29AF">
        <w:rPr>
          <w:rFonts w:ascii="Times New Roman" w:hAnsi="Times New Roman" w:cs="Times New Roman"/>
          <w:sz w:val="30"/>
          <w:szCs w:val="30"/>
        </w:rPr>
        <w:t xml:space="preserve">- </w:t>
      </w:r>
      <w:r w:rsidR="007B29AF" w:rsidRPr="007B29AF">
        <w:rPr>
          <w:rFonts w:ascii="Times New Roman" w:hAnsi="Times New Roman" w:cs="Times New Roman"/>
          <w:sz w:val="30"/>
          <w:szCs w:val="30"/>
        </w:rPr>
        <w:t xml:space="preserve"> заведующий диспансерным отделени</w:t>
      </w:r>
      <w:r w:rsidR="007B29AF">
        <w:rPr>
          <w:rFonts w:ascii="Times New Roman" w:hAnsi="Times New Roman" w:cs="Times New Roman"/>
          <w:sz w:val="30"/>
          <w:szCs w:val="30"/>
        </w:rPr>
        <w:t xml:space="preserve">ем, тел. </w:t>
      </w:r>
      <w:r w:rsidR="007B29AF" w:rsidRPr="007B29AF">
        <w:rPr>
          <w:rFonts w:ascii="Times New Roman" w:hAnsi="Times New Roman" w:cs="Times New Roman"/>
          <w:sz w:val="30"/>
          <w:szCs w:val="30"/>
        </w:rPr>
        <w:t>8(0232) 34-01-66</w:t>
      </w:r>
      <w:r w:rsidR="007B29AF">
        <w:rPr>
          <w:rFonts w:ascii="Times New Roman" w:hAnsi="Times New Roman" w:cs="Times New Roman"/>
          <w:sz w:val="30"/>
          <w:szCs w:val="30"/>
        </w:rPr>
        <w:t>;</w:t>
      </w:r>
    </w:p>
    <w:p w14:paraId="075695F6" w14:textId="77777777" w:rsidR="007B29AF" w:rsidRDefault="007B29AF" w:rsidP="002130A9">
      <w:pPr>
        <w:pStyle w:val="a3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07, </w:t>
      </w:r>
      <w:r w:rsidR="00CB2594">
        <w:rPr>
          <w:rFonts w:ascii="Times New Roman" w:hAnsi="Times New Roman" w:cs="Times New Roman"/>
          <w:sz w:val="30"/>
          <w:szCs w:val="30"/>
        </w:rPr>
        <w:t>14</w:t>
      </w:r>
      <w:r w:rsidR="002A6DF2">
        <w:rPr>
          <w:rFonts w:ascii="Times New Roman" w:hAnsi="Times New Roman" w:cs="Times New Roman"/>
          <w:sz w:val="30"/>
          <w:szCs w:val="30"/>
        </w:rPr>
        <w:t>, 28</w:t>
      </w:r>
      <w:r w:rsidR="00CB2594">
        <w:rPr>
          <w:rFonts w:ascii="Times New Roman" w:hAnsi="Times New Roman" w:cs="Times New Roman"/>
          <w:sz w:val="30"/>
          <w:szCs w:val="30"/>
        </w:rPr>
        <w:t xml:space="preserve"> июня </w:t>
      </w: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7B29AF">
        <w:rPr>
          <w:rFonts w:ascii="Times New Roman" w:hAnsi="Times New Roman" w:cs="Times New Roman"/>
          <w:sz w:val="30"/>
          <w:szCs w:val="30"/>
        </w:rPr>
        <w:t>зам. глав</w:t>
      </w:r>
      <w:r>
        <w:rPr>
          <w:rFonts w:ascii="Times New Roman" w:hAnsi="Times New Roman" w:cs="Times New Roman"/>
          <w:sz w:val="30"/>
          <w:szCs w:val="30"/>
        </w:rPr>
        <w:t xml:space="preserve">ного врача по медицинской части, тел. </w:t>
      </w:r>
      <w:r w:rsidRPr="007B29AF">
        <w:rPr>
          <w:rFonts w:ascii="Times New Roman" w:hAnsi="Times New Roman" w:cs="Times New Roman"/>
          <w:sz w:val="30"/>
          <w:szCs w:val="30"/>
        </w:rPr>
        <w:t>8(0232) 34-01-33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FC3A75B" w14:textId="77777777" w:rsidR="007B29AF" w:rsidRPr="007B29AF" w:rsidRDefault="00CC6055" w:rsidP="002130A9">
      <w:pPr>
        <w:pStyle w:val="a3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31</w:t>
      </w:r>
      <w:r w:rsidR="00CB2594">
        <w:rPr>
          <w:rFonts w:ascii="Times New Roman" w:hAnsi="Times New Roman" w:cs="Times New Roman"/>
          <w:sz w:val="30"/>
          <w:szCs w:val="30"/>
        </w:rPr>
        <w:t xml:space="preserve"> мая</w:t>
      </w:r>
      <w:r w:rsidR="002A6DF2">
        <w:rPr>
          <w:rFonts w:ascii="Times New Roman" w:hAnsi="Times New Roman" w:cs="Times New Roman"/>
          <w:sz w:val="30"/>
          <w:szCs w:val="30"/>
        </w:rPr>
        <w:t>, 25 июня</w:t>
      </w:r>
      <w:r w:rsidR="00CB259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CC6055">
        <w:rPr>
          <w:rFonts w:ascii="Times New Roman" w:hAnsi="Times New Roman" w:cs="Times New Roman"/>
          <w:sz w:val="30"/>
          <w:szCs w:val="30"/>
        </w:rPr>
        <w:t>заведующий отделения медицинской реабилитации</w:t>
      </w:r>
      <w:r>
        <w:rPr>
          <w:rFonts w:ascii="Times New Roman" w:hAnsi="Times New Roman" w:cs="Times New Roman"/>
          <w:sz w:val="30"/>
          <w:szCs w:val="30"/>
        </w:rPr>
        <w:t>, тел.</w:t>
      </w:r>
      <w:r w:rsidRPr="00CC6055">
        <w:t xml:space="preserve"> </w:t>
      </w:r>
      <w:r w:rsidRPr="00CC6055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>(0232) 32-96-40.</w:t>
      </w:r>
    </w:p>
    <w:p w14:paraId="2FF80F3F" w14:textId="77777777" w:rsidR="003613C7" w:rsidRPr="00296876" w:rsidRDefault="003613C7" w:rsidP="00296876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96876">
        <w:rPr>
          <w:rFonts w:ascii="Times New Roman" w:hAnsi="Times New Roman" w:cs="Times New Roman"/>
          <w:b/>
          <w:sz w:val="30"/>
          <w:szCs w:val="30"/>
        </w:rPr>
        <w:t>ГУ «Гомельский областной центр гигиены, эпидемиологии и общественного здоровья»</w:t>
      </w:r>
      <w:r w:rsidR="00EC6209" w:rsidRPr="00296876">
        <w:rPr>
          <w:rFonts w:ascii="Times New Roman" w:hAnsi="Times New Roman" w:cs="Times New Roman"/>
          <w:b/>
          <w:sz w:val="30"/>
          <w:szCs w:val="30"/>
        </w:rPr>
        <w:t xml:space="preserve"> с 10.00 до 11.00:</w:t>
      </w:r>
    </w:p>
    <w:p w14:paraId="5A6DBEC6" w14:textId="77777777" w:rsidR="00EC6209" w:rsidRDefault="00EC6209" w:rsidP="00EC6209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1 по 20 июня – врач по медицинской профилактике; психолог, телефон 33-57-24</w:t>
      </w:r>
    </w:p>
    <w:p w14:paraId="3F3C986F" w14:textId="77777777" w:rsidR="00296876" w:rsidRDefault="005B2989" w:rsidP="005B29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14:paraId="12B0A063" w14:textId="77777777" w:rsidR="005B2989" w:rsidRPr="005B2989" w:rsidRDefault="00296876" w:rsidP="005B29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5B2989" w:rsidRPr="005B2989">
        <w:rPr>
          <w:rFonts w:ascii="Times New Roman" w:hAnsi="Times New Roman" w:cs="Times New Roman"/>
          <w:sz w:val="30"/>
          <w:szCs w:val="30"/>
        </w:rPr>
        <w:t xml:space="preserve">Светлана </w:t>
      </w:r>
      <w:proofErr w:type="spellStart"/>
      <w:r w:rsidR="005B2989" w:rsidRPr="005B2989">
        <w:rPr>
          <w:rFonts w:ascii="Times New Roman" w:hAnsi="Times New Roman" w:cs="Times New Roman"/>
          <w:sz w:val="30"/>
          <w:szCs w:val="30"/>
        </w:rPr>
        <w:t>Загорцева</w:t>
      </w:r>
      <w:proofErr w:type="spellEnd"/>
      <w:r w:rsidR="005B2989" w:rsidRPr="005B2989">
        <w:rPr>
          <w:rFonts w:ascii="Times New Roman" w:hAnsi="Times New Roman" w:cs="Times New Roman"/>
          <w:sz w:val="30"/>
          <w:szCs w:val="30"/>
        </w:rPr>
        <w:t xml:space="preserve">, </w:t>
      </w:r>
    </w:p>
    <w:p w14:paraId="1D05A313" w14:textId="77777777" w:rsidR="005B2989" w:rsidRPr="005B2989" w:rsidRDefault="005B2989" w:rsidP="005B29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  <w:t>врач по медицинской профилактике</w:t>
      </w:r>
    </w:p>
    <w:p w14:paraId="7C4DD0B6" w14:textId="77777777" w:rsidR="005B2989" w:rsidRPr="005B2989" w:rsidRDefault="005B2989" w:rsidP="005B29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  <w:t xml:space="preserve">отдела общественного здоровья </w:t>
      </w:r>
    </w:p>
    <w:p w14:paraId="504CDAE4" w14:textId="77777777" w:rsidR="00ED5FE8" w:rsidRPr="003613C7" w:rsidRDefault="005B2989" w:rsidP="002968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  <w:t>ГУ «Гом</w:t>
      </w:r>
      <w:r>
        <w:rPr>
          <w:rFonts w:ascii="Times New Roman" w:hAnsi="Times New Roman" w:cs="Times New Roman"/>
          <w:sz w:val="30"/>
          <w:szCs w:val="30"/>
        </w:rPr>
        <w:t xml:space="preserve">ельский областной центр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 xml:space="preserve">гигиены, эпидемиологии и </w:t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</w:r>
      <w:r w:rsidRPr="005B2989">
        <w:rPr>
          <w:rFonts w:ascii="Times New Roman" w:hAnsi="Times New Roman" w:cs="Times New Roman"/>
          <w:sz w:val="30"/>
          <w:szCs w:val="30"/>
        </w:rPr>
        <w:tab/>
        <w:t>общественного здоровья»</w:t>
      </w:r>
      <w:r w:rsidR="00296876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ED5FE8" w:rsidRPr="003613C7" w:rsidSect="003F5B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672"/>
    <w:multiLevelType w:val="hybridMultilevel"/>
    <w:tmpl w:val="2EB42CC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5A3609DE"/>
    <w:multiLevelType w:val="hybridMultilevel"/>
    <w:tmpl w:val="E4648D2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E8"/>
    <w:rsid w:val="0005302D"/>
    <w:rsid w:val="000C28B9"/>
    <w:rsid w:val="001E1F73"/>
    <w:rsid w:val="00201D33"/>
    <w:rsid w:val="0021265F"/>
    <w:rsid w:val="002130A9"/>
    <w:rsid w:val="00237575"/>
    <w:rsid w:val="00296876"/>
    <w:rsid w:val="002A6DF2"/>
    <w:rsid w:val="002F223E"/>
    <w:rsid w:val="003613C7"/>
    <w:rsid w:val="003F5BFA"/>
    <w:rsid w:val="00453468"/>
    <w:rsid w:val="00524366"/>
    <w:rsid w:val="005537F4"/>
    <w:rsid w:val="00573941"/>
    <w:rsid w:val="005B2989"/>
    <w:rsid w:val="005F0F2D"/>
    <w:rsid w:val="006828CA"/>
    <w:rsid w:val="00701C2D"/>
    <w:rsid w:val="007A408E"/>
    <w:rsid w:val="007B29AF"/>
    <w:rsid w:val="007B6F5A"/>
    <w:rsid w:val="007D6DBD"/>
    <w:rsid w:val="0089098A"/>
    <w:rsid w:val="008B77BE"/>
    <w:rsid w:val="008D5B94"/>
    <w:rsid w:val="009C67F7"/>
    <w:rsid w:val="00A00541"/>
    <w:rsid w:val="00B62038"/>
    <w:rsid w:val="00B81DB3"/>
    <w:rsid w:val="00C42D8D"/>
    <w:rsid w:val="00C56BA8"/>
    <w:rsid w:val="00CB2594"/>
    <w:rsid w:val="00CC6055"/>
    <w:rsid w:val="00DC2E47"/>
    <w:rsid w:val="00DD0CCC"/>
    <w:rsid w:val="00E33AB4"/>
    <w:rsid w:val="00EC6209"/>
    <w:rsid w:val="00ED5FE8"/>
    <w:rsid w:val="00EF3A55"/>
    <w:rsid w:val="00F2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589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Анастасия</dc:creator>
  <cp:lastModifiedBy>Басаргина Ольга Васильевна</cp:lastModifiedBy>
  <cp:revision>2</cp:revision>
  <dcterms:created xsi:type="dcterms:W3CDTF">2024-06-04T08:17:00Z</dcterms:created>
  <dcterms:modified xsi:type="dcterms:W3CDTF">2024-06-04T08:17:00Z</dcterms:modified>
</cp:coreProperties>
</file>